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86" w:rsidRDefault="00C26A86" w:rsidP="00574FE0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Увага, шановні учні.</w:t>
      </w:r>
    </w:p>
    <w:p w:rsidR="00C26A86" w:rsidRDefault="00C26A86" w:rsidP="00574FE0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Використовуючи матеріали таблиць, виконайте завдання та запишіть їх до окремого зошита</w:t>
      </w:r>
      <w:r w:rsidR="00574FE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12 аркушів (або робочого зошита - за відсутності нового)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C26A86" w:rsidRDefault="00C26A86" w:rsidP="00574FE0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Таблиці можна роздрукувати та додати до матеріалів з правилами.</w:t>
      </w:r>
    </w:p>
    <w:p w:rsidR="002D404E" w:rsidRPr="008323D0" w:rsidRDefault="009641C6" w:rsidP="00574FE0">
      <w:pPr>
        <w:pStyle w:val="a5"/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i/>
          <w:sz w:val="24"/>
          <w:szCs w:val="24"/>
          <w:lang w:val="uk-UA"/>
        </w:rPr>
        <w:t>6 клас.</w:t>
      </w:r>
    </w:p>
    <w:p w:rsidR="009641C6" w:rsidRPr="008323D0" w:rsidRDefault="009641C6" w:rsidP="00574FE0">
      <w:pPr>
        <w:pStyle w:val="a5"/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Українська мова.</w:t>
      </w:r>
    </w:p>
    <w:p w:rsidR="009641C6" w:rsidRPr="008323D0" w:rsidRDefault="009641C6" w:rsidP="00574FE0">
      <w:pPr>
        <w:pStyle w:val="a5"/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Прикметник.</w:t>
      </w:r>
    </w:p>
    <w:p w:rsidR="009641C6" w:rsidRPr="008323D0" w:rsidRDefault="009641C6" w:rsidP="00574FE0">
      <w:pPr>
        <w:pStyle w:val="a5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sz w:val="24"/>
          <w:szCs w:val="24"/>
          <w:lang w:val="uk-UA"/>
        </w:rPr>
        <w:t>Групи прикметників за значенням.</w:t>
      </w:r>
    </w:p>
    <w:tbl>
      <w:tblPr>
        <w:tblStyle w:val="a4"/>
        <w:tblW w:w="0" w:type="auto"/>
        <w:tblInd w:w="720" w:type="dxa"/>
        <w:tblLook w:val="04A0"/>
      </w:tblPr>
      <w:tblGrid>
        <w:gridCol w:w="1248"/>
        <w:gridCol w:w="4121"/>
        <w:gridCol w:w="3765"/>
      </w:tblGrid>
      <w:tr w:rsidR="00F811CC" w:rsidRPr="008323D0" w:rsidTr="009641C6"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Виражають ознаку</w:t>
            </w:r>
          </w:p>
        </w:tc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Приклади</w:t>
            </w:r>
          </w:p>
        </w:tc>
      </w:tr>
      <w:tr w:rsidR="00F811CC" w:rsidRPr="008323D0" w:rsidTr="009641C6"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Якісні</w:t>
            </w:r>
          </w:p>
          <w:p w:rsidR="00AE7D8F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Який?</w:t>
            </w:r>
          </w:p>
        </w:tc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Кольору, смаку, запаху, маси, віку, зовнішніх та внутрішніх особливостей</w:t>
            </w:r>
          </w:p>
        </w:tc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Червоний, солодкий, ароматний, легкий,старий, стрункий, німий</w:t>
            </w:r>
          </w:p>
        </w:tc>
      </w:tr>
      <w:tr w:rsidR="00F811CC" w:rsidRPr="008323D0" w:rsidTr="009641C6"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Відносні</w:t>
            </w:r>
          </w:p>
          <w:p w:rsidR="00AE7D8F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Який?</w:t>
            </w:r>
          </w:p>
        </w:tc>
        <w:tc>
          <w:tcPr>
            <w:tcW w:w="0" w:type="auto"/>
          </w:tcPr>
          <w:p w:rsidR="009641C6" w:rsidRPr="008323D0" w:rsidRDefault="009641C6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відношенням до матеріалу, часу, числа, особи, призначення, переконань, національності</w:t>
            </w:r>
          </w:p>
        </w:tc>
        <w:tc>
          <w:tcPr>
            <w:tcW w:w="0" w:type="auto"/>
          </w:tcPr>
          <w:p w:rsidR="009641C6" w:rsidRPr="008323D0" w:rsidRDefault="00C46374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Залізний, літній</w:t>
            </w:r>
            <w:r w:rsidR="00AE7D8F"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подвійний, жіночий, шкільний, демократичний, український</w:t>
            </w:r>
          </w:p>
        </w:tc>
      </w:tr>
      <w:tr w:rsidR="00F811CC" w:rsidRPr="008323D0" w:rsidTr="009641C6">
        <w:tc>
          <w:tcPr>
            <w:tcW w:w="0" w:type="auto"/>
          </w:tcPr>
          <w:p w:rsidR="009641C6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Присвійні</w:t>
            </w:r>
          </w:p>
          <w:p w:rsidR="00AE7D8F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Чий?</w:t>
            </w:r>
          </w:p>
        </w:tc>
        <w:tc>
          <w:tcPr>
            <w:tcW w:w="0" w:type="auto"/>
          </w:tcPr>
          <w:p w:rsidR="009641C6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Належність предмета особі або тварині</w:t>
            </w:r>
          </w:p>
        </w:tc>
        <w:tc>
          <w:tcPr>
            <w:tcW w:w="0" w:type="auto"/>
          </w:tcPr>
          <w:p w:rsidR="009641C6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Мамин, </w:t>
            </w:r>
            <w:proofErr w:type="spellStart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Олегів</w:t>
            </w:r>
            <w:proofErr w:type="spellEnd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заяча, лисячий</w:t>
            </w:r>
          </w:p>
        </w:tc>
      </w:tr>
    </w:tbl>
    <w:p w:rsidR="009641C6" w:rsidRPr="008323D0" w:rsidRDefault="00AE7D8F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УВАГА!</w:t>
      </w:r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 Прикметники можуть переходити з одного розряду до іншого:</w:t>
      </w:r>
    </w:p>
    <w:p w:rsidR="00AE7D8F" w:rsidRPr="008323D0" w:rsidRDefault="00AE7D8F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>Заячий (чий?) хвіст - присвійний, заяча (яка?) шапка (виготовлена із заячого хутра) – відносний, заяча (яка?) душа - якісний.</w:t>
      </w:r>
    </w:p>
    <w:p w:rsidR="00574FE0" w:rsidRDefault="00AE7D8F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E7D8F" w:rsidRPr="008323D0" w:rsidRDefault="00AE7D8F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Завдання.</w:t>
      </w:r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 Розподіліть подані словосполучення на три групи за значенням прикметників.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E7D8F" w:rsidRPr="008323D0" w:rsidTr="00AE7D8F">
        <w:tc>
          <w:tcPr>
            <w:tcW w:w="3190" w:type="dxa"/>
          </w:tcPr>
          <w:p w:rsidR="00AE7D8F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</w:t>
            </w:r>
          </w:p>
        </w:tc>
        <w:tc>
          <w:tcPr>
            <w:tcW w:w="3190" w:type="dxa"/>
          </w:tcPr>
          <w:p w:rsidR="00AE7D8F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Відносні</w:t>
            </w:r>
          </w:p>
        </w:tc>
        <w:tc>
          <w:tcPr>
            <w:tcW w:w="3191" w:type="dxa"/>
          </w:tcPr>
          <w:p w:rsidR="00AE7D8F" w:rsidRPr="008323D0" w:rsidRDefault="00AE7D8F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Присвійні</w:t>
            </w:r>
          </w:p>
        </w:tc>
      </w:tr>
    </w:tbl>
    <w:p w:rsidR="00AE7D8F" w:rsidRPr="008323D0" w:rsidRDefault="00F811CC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E7D8F" w:rsidRPr="008323D0">
        <w:rPr>
          <w:rFonts w:ascii="Times New Roman" w:hAnsi="Times New Roman" w:cs="Times New Roman"/>
          <w:sz w:val="24"/>
          <w:szCs w:val="24"/>
          <w:lang w:val="uk-UA"/>
        </w:rPr>
        <w:t>Золотий годинник, золоті руки, вовче лігво, вовчий апетит, залізний дах, залізні нерви, ведмежий кожух, ведмежа послуга, заячий хвіст, заяча душа, шовкова тканина, шовкове волосся, вишневе варення, вишнева тканина.</w:t>
      </w:r>
    </w:p>
    <w:p w:rsidR="008323D0" w:rsidRDefault="008323D0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E7D8F" w:rsidRPr="008323D0" w:rsidRDefault="00AE7D8F" w:rsidP="00574FE0">
      <w:pPr>
        <w:pStyle w:val="a5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Ступені порівняння </w:t>
      </w:r>
      <w:r w:rsidRPr="008323D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якісних</w:t>
      </w:r>
      <w:r w:rsidRPr="008323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прикметників, їх творення.</w:t>
      </w:r>
    </w:p>
    <w:tbl>
      <w:tblPr>
        <w:tblStyle w:val="a4"/>
        <w:tblW w:w="0" w:type="auto"/>
        <w:tblInd w:w="720" w:type="dxa"/>
        <w:tblLook w:val="04A0"/>
      </w:tblPr>
      <w:tblGrid>
        <w:gridCol w:w="1308"/>
        <w:gridCol w:w="1183"/>
        <w:gridCol w:w="3545"/>
        <w:gridCol w:w="2876"/>
        <w:gridCol w:w="222"/>
      </w:tblGrid>
      <w:tr w:rsidR="00F811CC" w:rsidRPr="008323D0" w:rsidTr="00F811CC"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Ступінь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Творення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Приклад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F811CC" w:rsidRPr="008323D0" w:rsidTr="00F811CC">
        <w:tc>
          <w:tcPr>
            <w:tcW w:w="0" w:type="auto"/>
            <w:vMerge w:val="restart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Вищий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Проста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Основа прикметника + суфікси </w:t>
            </w: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–ш-, </w:t>
            </w:r>
            <w:proofErr w:type="spellStart"/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-іш-</w:t>
            </w:r>
            <w:proofErr w:type="spellEnd"/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</w:t>
            </w:r>
            <w:proofErr w:type="spellEnd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іш</w:t>
            </w:r>
            <w:proofErr w:type="spellEnd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добріший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1CC" w:rsidRPr="008323D0" w:rsidTr="00F811CC">
        <w:tc>
          <w:tcPr>
            <w:tcW w:w="0" w:type="auto"/>
            <w:vMerge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Складена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Слова </w:t>
            </w:r>
            <w:proofErr w:type="spellStart"/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більш</w:t>
            </w:r>
            <w:proofErr w:type="spellEnd"/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менш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прикметник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Більш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добрий</w:t>
            </w:r>
          </w:p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Менш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добрий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1CC" w:rsidRPr="008323D0" w:rsidTr="00F811CC">
        <w:tc>
          <w:tcPr>
            <w:tcW w:w="0" w:type="auto"/>
            <w:vMerge w:val="restart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Найвищий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Проста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Преф</w:t>
            </w:r>
            <w:proofErr w:type="spellEnd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</w:t>
            </w:r>
            <w:r w:rsidRPr="008323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 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проста форма вищого ступеня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23D0"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8323D0"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як-</w:t>
            </w:r>
            <w:proofErr w:type="spellEnd"/>
            <w:r w:rsidR="008323D0"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323D0"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що</w:t>
            </w:r>
            <w:r w:rsidR="008323D0"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8323D0"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Добріший = </w:t>
            </w: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най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добріший</w:t>
            </w:r>
            <w:r w:rsidR="008323D0"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якнайдобріший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1CC" w:rsidRPr="008323D0" w:rsidTr="00F811CC">
        <w:tc>
          <w:tcPr>
            <w:tcW w:w="0" w:type="auto"/>
            <w:vMerge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  <w:t>Складена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Слова </w:t>
            </w: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найбільш, найменш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прикметник</w:t>
            </w:r>
          </w:p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Слова </w:t>
            </w:r>
            <w:r w:rsidRPr="00832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 усіх, за всіх, над усе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проста форма вищого ступеня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Найбільш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добрий, </w:t>
            </w: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найменш </w:t>
            </w: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Добріший </w:t>
            </w:r>
            <w:r w:rsidRPr="008323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 всіх</w:t>
            </w:r>
          </w:p>
        </w:tc>
        <w:tc>
          <w:tcPr>
            <w:tcW w:w="0" w:type="auto"/>
          </w:tcPr>
          <w:p w:rsidR="00F811CC" w:rsidRPr="008323D0" w:rsidRDefault="00F811C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7D8F" w:rsidRPr="008323D0" w:rsidRDefault="00B574E7" w:rsidP="00574FE0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УВАГА! </w:t>
      </w:r>
    </w:p>
    <w:p w:rsidR="00B574E7" w:rsidRPr="008323D0" w:rsidRDefault="00B574E7" w:rsidP="00574FE0">
      <w:pPr>
        <w:pStyle w:val="a5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>Ступені порівняння не творяться від прикметників:</w:t>
      </w:r>
    </w:p>
    <w:p w:rsidR="00B574E7" w:rsidRPr="008323D0" w:rsidRDefault="00B574E7" w:rsidP="00574FE0">
      <w:pPr>
        <w:pStyle w:val="a5"/>
        <w:numPr>
          <w:ilvl w:val="0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З префіксами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пре-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за-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над-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пра-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архі-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ультра-</w:t>
      </w:r>
      <w:proofErr w:type="spellEnd"/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 : пречудовий, ультрамодний.</w:t>
      </w:r>
    </w:p>
    <w:p w:rsidR="00B574E7" w:rsidRPr="008323D0" w:rsidRDefault="00B574E7" w:rsidP="00574FE0">
      <w:pPr>
        <w:pStyle w:val="a5"/>
        <w:numPr>
          <w:ilvl w:val="0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З суфіксами </w:t>
      </w:r>
      <w:proofErr w:type="spellStart"/>
      <w:r w:rsidRPr="008323D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уват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-юват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-ав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-яв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-еньк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-есеньк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-ісіньк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-езн</w:t>
      </w:r>
      <w:proofErr w:type="spellEnd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-енн</w:t>
      </w:r>
      <w:proofErr w:type="spellEnd"/>
      <w:r w:rsidRPr="008323D0">
        <w:rPr>
          <w:rFonts w:ascii="Times New Roman" w:hAnsi="Times New Roman" w:cs="Times New Roman"/>
          <w:sz w:val="24"/>
          <w:szCs w:val="24"/>
          <w:lang w:val="uk-UA"/>
        </w:rPr>
        <w:t>: чорнявий, малесенький.</w:t>
      </w:r>
    </w:p>
    <w:p w:rsidR="00B574E7" w:rsidRPr="008323D0" w:rsidRDefault="00B574E7" w:rsidP="00574FE0">
      <w:pPr>
        <w:pStyle w:val="a5"/>
        <w:numPr>
          <w:ilvl w:val="0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>Утворених складанням і повторенням основ: жовтогарячий, білий-білий, червоно-синій.</w:t>
      </w:r>
    </w:p>
    <w:p w:rsidR="00B574E7" w:rsidRPr="008323D0" w:rsidRDefault="00B574E7" w:rsidP="00574FE0">
      <w:pPr>
        <w:pStyle w:val="a5"/>
        <w:numPr>
          <w:ilvl w:val="0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>Назви кольорів, що перейшли з розряду відносних: буряковий, малиновий, бузковий.</w:t>
      </w:r>
    </w:p>
    <w:p w:rsidR="00B574E7" w:rsidRPr="008323D0" w:rsidRDefault="008323D0" w:rsidP="00574FE0">
      <w:pPr>
        <w:pStyle w:val="a5"/>
        <w:numPr>
          <w:ilvl w:val="0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>Назви, що означають абсолютну ознаку: німий, босий, голий, сліпий, лисий, глухий.</w:t>
      </w:r>
    </w:p>
    <w:p w:rsidR="008323D0" w:rsidRPr="008323D0" w:rsidRDefault="008323D0" w:rsidP="00574FE0">
      <w:pPr>
        <w:pStyle w:val="a5"/>
        <w:numPr>
          <w:ilvl w:val="0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>Назви мастей тварин: буланий, гнідий.</w:t>
      </w:r>
    </w:p>
    <w:p w:rsidR="008323D0" w:rsidRPr="008323D0" w:rsidRDefault="008323D0" w:rsidP="00574FE0">
      <w:pPr>
        <w:pStyle w:val="a5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 час творення ступенів порівняння випадають суфікси –к, </w:t>
      </w:r>
      <w:proofErr w:type="spellStart"/>
      <w:r w:rsidRPr="008323D0">
        <w:rPr>
          <w:rFonts w:ascii="Times New Roman" w:hAnsi="Times New Roman" w:cs="Times New Roman"/>
          <w:sz w:val="24"/>
          <w:szCs w:val="24"/>
          <w:lang w:val="uk-UA"/>
        </w:rPr>
        <w:t>-ок</w:t>
      </w:r>
      <w:proofErr w:type="spellEnd"/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323D0">
        <w:rPr>
          <w:rFonts w:ascii="Times New Roman" w:hAnsi="Times New Roman" w:cs="Times New Roman"/>
          <w:sz w:val="24"/>
          <w:szCs w:val="24"/>
          <w:lang w:val="uk-UA"/>
        </w:rPr>
        <w:t>-ек</w:t>
      </w:r>
      <w:proofErr w:type="spellEnd"/>
      <w:r w:rsidRPr="008323D0">
        <w:rPr>
          <w:rFonts w:ascii="Times New Roman" w:hAnsi="Times New Roman" w:cs="Times New Roman"/>
          <w:sz w:val="24"/>
          <w:szCs w:val="24"/>
          <w:lang w:val="uk-UA"/>
        </w:rPr>
        <w:t>: тонкий – тонший, далекий – дальший.</w:t>
      </w:r>
    </w:p>
    <w:p w:rsidR="008323D0" w:rsidRDefault="008323D0" w:rsidP="00574FE0">
      <w:pPr>
        <w:pStyle w:val="a5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Зазнають змін суфікси </w:t>
      </w:r>
      <w:proofErr w:type="spellStart"/>
      <w:r w:rsidRPr="008323D0">
        <w:rPr>
          <w:rFonts w:ascii="Times New Roman" w:hAnsi="Times New Roman" w:cs="Times New Roman"/>
          <w:sz w:val="24"/>
          <w:szCs w:val="24"/>
          <w:lang w:val="uk-UA"/>
        </w:rPr>
        <w:t>–с+-ш</w:t>
      </w:r>
      <w:proofErr w:type="spellEnd"/>
      <w:r w:rsidRPr="008323D0">
        <w:rPr>
          <w:rFonts w:ascii="Times New Roman" w:hAnsi="Times New Roman" w:cs="Times New Roman"/>
          <w:sz w:val="24"/>
          <w:szCs w:val="24"/>
          <w:lang w:val="uk-UA"/>
        </w:rPr>
        <w:t xml:space="preserve"> = -щ – високий – вищий; -з, -ж, -г + - ш = </w:t>
      </w:r>
      <w:proofErr w:type="spellStart"/>
      <w:r w:rsidRPr="008323D0">
        <w:rPr>
          <w:rFonts w:ascii="Times New Roman" w:hAnsi="Times New Roman" w:cs="Times New Roman"/>
          <w:sz w:val="24"/>
          <w:szCs w:val="24"/>
          <w:lang w:val="uk-UA"/>
        </w:rPr>
        <w:t>жч</w:t>
      </w:r>
      <w:proofErr w:type="spellEnd"/>
      <w:r w:rsidRPr="008323D0">
        <w:rPr>
          <w:rFonts w:ascii="Times New Roman" w:hAnsi="Times New Roman" w:cs="Times New Roman"/>
          <w:sz w:val="24"/>
          <w:szCs w:val="24"/>
          <w:lang w:val="uk-UA"/>
        </w:rPr>
        <w:t>: вузький – вужчий, дорогий – дорожчий.</w:t>
      </w:r>
    </w:p>
    <w:p w:rsidR="00574FE0" w:rsidRDefault="00574FE0" w:rsidP="00574FE0">
      <w:pPr>
        <w:pStyle w:val="a5"/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156BC" w:rsidRDefault="00137CA4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5156BC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виконати </w:t>
      </w:r>
      <w:r w:rsidR="005156BC">
        <w:rPr>
          <w:rFonts w:ascii="Times New Roman" w:hAnsi="Times New Roman" w:cs="Times New Roman"/>
          <w:sz w:val="24"/>
          <w:szCs w:val="24"/>
          <w:lang w:val="uk-UA"/>
        </w:rPr>
        <w:t>вправи №</w:t>
      </w:r>
      <w:r w:rsidR="00C26A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6BC">
        <w:rPr>
          <w:rFonts w:ascii="Times New Roman" w:hAnsi="Times New Roman" w:cs="Times New Roman"/>
          <w:sz w:val="24"/>
          <w:szCs w:val="24"/>
          <w:lang w:val="uk-UA"/>
        </w:rPr>
        <w:t>352, 353.</w:t>
      </w:r>
    </w:p>
    <w:p w:rsidR="005156BC" w:rsidRPr="005156BC" w:rsidRDefault="005156BC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37CA4" w:rsidRDefault="005156BC" w:rsidP="00574FE0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56BC">
        <w:rPr>
          <w:rFonts w:ascii="Times New Roman" w:hAnsi="Times New Roman" w:cs="Times New Roman"/>
          <w:b/>
          <w:sz w:val="24"/>
          <w:szCs w:val="24"/>
          <w:lang w:val="uk-UA"/>
        </w:rPr>
        <w:t>Творення присвійних прикметників.</w:t>
      </w:r>
    </w:p>
    <w:tbl>
      <w:tblPr>
        <w:tblStyle w:val="a4"/>
        <w:tblW w:w="0" w:type="auto"/>
        <w:tblInd w:w="720" w:type="dxa"/>
        <w:tblLook w:val="04A0"/>
      </w:tblPr>
      <w:tblGrid>
        <w:gridCol w:w="1903"/>
        <w:gridCol w:w="1575"/>
        <w:gridCol w:w="2845"/>
        <w:gridCol w:w="2811"/>
      </w:tblGrid>
      <w:tr w:rsidR="005156BC" w:rsidRPr="00C26A86" w:rsidTr="009339D6">
        <w:tc>
          <w:tcPr>
            <w:tcW w:w="0" w:type="auto"/>
            <w:gridSpan w:val="2"/>
          </w:tcPr>
          <w:p w:rsidR="005156BC" w:rsidRPr="00C26A86" w:rsidRDefault="005156B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6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Назви людей І відміни</w:t>
            </w:r>
          </w:p>
        </w:tc>
        <w:tc>
          <w:tcPr>
            <w:tcW w:w="0" w:type="auto"/>
          </w:tcPr>
          <w:p w:rsidR="005156BC" w:rsidRPr="00C26A86" w:rsidRDefault="005156B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6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Назви людей ІІ відміни</w:t>
            </w:r>
          </w:p>
        </w:tc>
        <w:tc>
          <w:tcPr>
            <w:tcW w:w="0" w:type="auto"/>
          </w:tcPr>
          <w:p w:rsidR="005156BC" w:rsidRPr="00C26A86" w:rsidRDefault="005156B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26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Назви тварин</w:t>
            </w:r>
          </w:p>
        </w:tc>
      </w:tr>
      <w:tr w:rsidR="00B60E93" w:rsidTr="005156BC">
        <w:tc>
          <w:tcPr>
            <w:tcW w:w="0" w:type="auto"/>
          </w:tcPr>
          <w:p w:rsidR="005156BC" w:rsidRDefault="005156BC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-ИН</w:t>
            </w:r>
          </w:p>
        </w:tc>
        <w:tc>
          <w:tcPr>
            <w:tcW w:w="0" w:type="auto"/>
          </w:tcPr>
          <w:p w:rsidR="005156BC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ЇН</w:t>
            </w:r>
          </w:p>
        </w:tc>
        <w:tc>
          <w:tcPr>
            <w:tcW w:w="0" w:type="auto"/>
          </w:tcPr>
          <w:p w:rsidR="005156BC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їв</w:t>
            </w:r>
          </w:p>
        </w:tc>
        <w:tc>
          <w:tcPr>
            <w:tcW w:w="0" w:type="auto"/>
          </w:tcPr>
          <w:p w:rsidR="005156BC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-їн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-яч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-яч</w:t>
            </w:r>
            <w:proofErr w:type="spellEnd"/>
          </w:p>
        </w:tc>
      </w:tr>
      <w:tr w:rsidR="00B60E93" w:rsidRPr="00B60E93" w:rsidTr="005156BC">
        <w:tc>
          <w:tcPr>
            <w:tcW w:w="0" w:type="auto"/>
          </w:tcPr>
          <w:p w:rsidR="005156BC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– сестрин</w:t>
            </w:r>
          </w:p>
          <w:p w:rsidR="00B60E93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Микола-</w:t>
            </w:r>
            <w:proofErr w:type="spellEnd"/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Миколин</w:t>
            </w:r>
          </w:p>
        </w:tc>
        <w:tc>
          <w:tcPr>
            <w:tcW w:w="0" w:type="auto"/>
          </w:tcPr>
          <w:p w:rsidR="005156BC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Софія – Софіїн</w:t>
            </w:r>
          </w:p>
          <w:p w:rsidR="00B60E93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156BC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– Андріїв, Андрієвого</w:t>
            </w:r>
          </w:p>
          <w:p w:rsidR="00B60E93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 – лікарів, лікаревого</w:t>
            </w:r>
          </w:p>
        </w:tc>
        <w:tc>
          <w:tcPr>
            <w:tcW w:w="0" w:type="auto"/>
          </w:tcPr>
          <w:p w:rsidR="005156BC" w:rsidRPr="00B60E93" w:rsidRDefault="00B60E93" w:rsidP="00574FE0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Змія – зміїний, </w:t>
            </w:r>
            <w:proofErr w:type="spellStart"/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качка-</w:t>
            </w:r>
            <w:proofErr w:type="spellEnd"/>
            <w:r w:rsidRPr="00B60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качачий</w:t>
            </w:r>
          </w:p>
        </w:tc>
      </w:tr>
    </w:tbl>
    <w:p w:rsidR="00C26A86" w:rsidRPr="00C26A86" w:rsidRDefault="00C26A86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26A86">
        <w:rPr>
          <w:rFonts w:ascii="Times New Roman" w:hAnsi="Times New Roman" w:cs="Times New Roman"/>
          <w:b/>
          <w:sz w:val="24"/>
          <w:szCs w:val="24"/>
          <w:lang w:val="uk-UA"/>
        </w:rPr>
        <w:t>УВАГА!</w:t>
      </w:r>
      <w:r w:rsidRPr="00C26A86">
        <w:rPr>
          <w:rFonts w:ascii="Times New Roman" w:hAnsi="Times New Roman" w:cs="Times New Roman"/>
          <w:sz w:val="24"/>
          <w:szCs w:val="24"/>
          <w:lang w:val="uk-UA"/>
        </w:rPr>
        <w:t xml:space="preserve"> Відбувається чергування приголосних.</w:t>
      </w:r>
    </w:p>
    <w:p w:rsidR="00C26A86" w:rsidRDefault="00C26A86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26A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6A86" w:rsidRPr="00C26A86" w:rsidRDefault="00C26A86" w:rsidP="00574FE0">
      <w:pPr>
        <w:pStyle w:val="a5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26A86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Pr="00C26A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6A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Утворіть присвійні прикметники (чоловічого та жіночого роду) від поданих іменників. </w:t>
      </w:r>
    </w:p>
    <w:p w:rsidR="00C26A86" w:rsidRPr="00C26A86" w:rsidRDefault="00574FE0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Андрій, Юля, Мелашка, слюсар, дочка, Таня, Марійка,</w:t>
      </w:r>
      <w:r w:rsidR="00C26A86"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hyperlink r:id="rId5" w:tooltip="Марія" w:history="1">
        <w:r w:rsidR="00C26A86"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Марія</w:t>
        </w:r>
      </w:hyperlink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, Євгенія, Євгеній, свекруха,</w:t>
      </w:r>
      <w:r w:rsidR="00C26A86"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hyperlink r:id="rId6" w:tooltip="Микола" w:history="1">
        <w:r w:rsidR="00C26A86"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Микола</w:t>
        </w:r>
      </w:hyperlink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 xml:space="preserve">, Івасик, дідусь, донька, Палажка, </w:t>
      </w:r>
      <w:proofErr w:type="spellStart"/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Івга</w:t>
      </w:r>
      <w:proofErr w:type="spellEnd"/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A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tooltip="Листоноша" w:history="1">
        <w:r w:rsidR="00C26A86"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листоноша</w:t>
        </w:r>
      </w:hyperlink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, Настя, Тарас, Андрійко,</w:t>
      </w:r>
      <w:r w:rsidR="00C26A86"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hyperlink r:id="rId8" w:tooltip="Світлана" w:history="1">
        <w:r w:rsidR="00C26A86"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Світланка</w:t>
        </w:r>
      </w:hyperlink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, Анастасія,</w:t>
      </w:r>
      <w:r w:rsidR="00C26A86"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hyperlink r:id="rId9" w:tooltip="Ольга" w:history="1">
        <w:r w:rsidR="00C26A86"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Ольга</w:t>
        </w:r>
      </w:hyperlink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, Оля, Іванко, Іван, Соня, бабуся, Олександр, Олександра, Ярослав,</w:t>
      </w:r>
      <w:r w:rsidR="00C26A86"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hyperlink r:id="rId10" w:tooltip="Мати" w:history="1">
        <w:r w:rsidR="00C26A86"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мати</w:t>
        </w:r>
      </w:hyperlink>
      <w:r w:rsidR="00C26A86" w:rsidRPr="00C26A86">
        <w:rPr>
          <w:rFonts w:ascii="Times New Roman" w:hAnsi="Times New Roman" w:cs="Times New Roman"/>
          <w:sz w:val="24"/>
          <w:szCs w:val="24"/>
          <w:lang w:val="uk-UA"/>
        </w:rPr>
        <w:t>, Олексій, Ілля, Сергій.</w:t>
      </w:r>
    </w:p>
    <w:p w:rsidR="00C26A86" w:rsidRPr="00C26A86" w:rsidRDefault="00C26A86" w:rsidP="00574FE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26A86">
        <w:rPr>
          <w:rFonts w:ascii="Times New Roman" w:hAnsi="Times New Roman" w:cs="Times New Roman"/>
          <w:sz w:val="24"/>
          <w:szCs w:val="24"/>
          <w:lang w:val="uk-UA"/>
        </w:rPr>
        <w:t>*Від іменника</w:t>
      </w:r>
      <w:r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r w:rsidRPr="00C26A86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мати</w:t>
      </w:r>
      <w:r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r w:rsidRPr="00C26A86">
        <w:rPr>
          <w:rFonts w:ascii="Times New Roman" w:hAnsi="Times New Roman" w:cs="Times New Roman"/>
          <w:sz w:val="24"/>
          <w:szCs w:val="24"/>
          <w:lang w:val="uk-UA"/>
        </w:rPr>
        <w:t>присвійний</w:t>
      </w:r>
      <w:r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hyperlink r:id="rId11" w:tooltip="Прикмети" w:history="1">
        <w:r w:rsidRPr="00C26A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прикметник</w:t>
        </w:r>
      </w:hyperlink>
      <w:r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r w:rsidRPr="00C26A86">
        <w:rPr>
          <w:rFonts w:ascii="Times New Roman" w:hAnsi="Times New Roman" w:cs="Times New Roman"/>
          <w:sz w:val="24"/>
          <w:szCs w:val="24"/>
          <w:lang w:val="uk-UA"/>
        </w:rPr>
        <w:t>утворюється</w:t>
      </w:r>
      <w:r w:rsidRPr="00C26A86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</w:t>
      </w:r>
      <w:r w:rsidRPr="00C26A86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материн</w:t>
      </w:r>
      <w:r w:rsidRPr="00C26A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56BC" w:rsidRDefault="005156BC" w:rsidP="00574FE0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6A86" w:rsidRDefault="00C26A86" w:rsidP="00574FE0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6A86" w:rsidRDefault="00C26A86" w:rsidP="00574FE0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Додатково ознайомитися з матеріалами §§40-45.</w:t>
      </w:r>
    </w:p>
    <w:p w:rsidR="00DB2D2F" w:rsidRPr="003C500C" w:rsidRDefault="00DB2D2F" w:rsidP="00574FE0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3C500C">
        <w:rPr>
          <w:rFonts w:ascii="Times New Roman" w:hAnsi="Times New Roman"/>
          <w:b/>
          <w:color w:val="7030A0"/>
          <w:sz w:val="28"/>
          <w:szCs w:val="28"/>
          <w:lang w:val="uk-UA"/>
        </w:rPr>
        <w:t>Вправ</w:t>
      </w:r>
      <w:r>
        <w:rPr>
          <w:rFonts w:ascii="Times New Roman" w:hAnsi="Times New Roman"/>
          <w:b/>
          <w:color w:val="7030A0"/>
          <w:sz w:val="28"/>
          <w:szCs w:val="28"/>
          <w:lang w:val="uk-UA"/>
        </w:rPr>
        <w:t>и</w:t>
      </w:r>
      <w:r w:rsidRPr="003C500C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лінгвістичним </w:t>
      </w:r>
      <w:r w:rsidRPr="003C500C">
        <w:rPr>
          <w:rFonts w:ascii="Times New Roman" w:hAnsi="Times New Roman"/>
          <w:b/>
          <w:color w:val="7030A0"/>
          <w:sz w:val="28"/>
          <w:szCs w:val="28"/>
          <w:lang w:val="uk-UA"/>
        </w:rPr>
        <w:t>ключем.</w:t>
      </w:r>
    </w:p>
    <w:p w:rsidR="00DB2D2F" w:rsidRPr="00574FE0" w:rsidRDefault="00DB2D2F" w:rsidP="00574FE0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4F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  <w:r w:rsidRPr="00574FE0">
        <w:rPr>
          <w:rFonts w:ascii="Times New Roman" w:hAnsi="Times New Roman" w:cs="Times New Roman"/>
          <w:i/>
          <w:sz w:val="24"/>
          <w:szCs w:val="24"/>
          <w:lang w:val="uk-UA"/>
        </w:rPr>
        <w:t>випишіть із групи прикметників тільки ті, які не можуть утворювати ступені порівняння прикметників. У цих словах підкресліть першу літеру і ви прочитаєте зашифроване словосполучення.</w:t>
      </w:r>
    </w:p>
    <w:p w:rsidR="00DB2D2F" w:rsidRPr="00574FE0" w:rsidRDefault="00DB2D2F" w:rsidP="00574FE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FE0">
        <w:rPr>
          <w:rFonts w:ascii="Times New Roman" w:hAnsi="Times New Roman" w:cs="Times New Roman"/>
          <w:sz w:val="24"/>
          <w:szCs w:val="24"/>
          <w:lang w:val="uk-UA"/>
        </w:rPr>
        <w:t xml:space="preserve">Красивий, малий, гіркий, молодесенький, синій, мудрий, </w:t>
      </w:r>
      <w:proofErr w:type="spellStart"/>
      <w:r w:rsidRPr="00574FE0">
        <w:rPr>
          <w:rFonts w:ascii="Times New Roman" w:hAnsi="Times New Roman" w:cs="Times New Roman"/>
          <w:sz w:val="24"/>
          <w:szCs w:val="24"/>
          <w:lang w:val="uk-UA"/>
        </w:rPr>
        <w:t>Ольжин</w:t>
      </w:r>
      <w:proofErr w:type="spellEnd"/>
      <w:r w:rsidRPr="00574FE0">
        <w:rPr>
          <w:rFonts w:ascii="Times New Roman" w:hAnsi="Times New Roman" w:cs="Times New Roman"/>
          <w:sz w:val="24"/>
          <w:szCs w:val="24"/>
          <w:lang w:val="uk-UA"/>
        </w:rPr>
        <w:t xml:space="preserve">, європейський, чорний, великий, поганий, мідний, цікавий, істинний, смарагдовий, важливий, ніжний, тітчин, твердий, </w:t>
      </w:r>
      <w:proofErr w:type="spellStart"/>
      <w:r w:rsidRPr="00574FE0">
        <w:rPr>
          <w:rFonts w:ascii="Times New Roman" w:hAnsi="Times New Roman" w:cs="Times New Roman"/>
          <w:sz w:val="24"/>
          <w:szCs w:val="24"/>
          <w:lang w:val="uk-UA"/>
        </w:rPr>
        <w:t>Олегів</w:t>
      </w:r>
      <w:proofErr w:type="spellEnd"/>
      <w:r w:rsidRPr="00574FE0">
        <w:rPr>
          <w:rFonts w:ascii="Times New Roman" w:hAnsi="Times New Roman" w:cs="Times New Roman"/>
          <w:sz w:val="24"/>
          <w:szCs w:val="24"/>
          <w:lang w:val="uk-UA"/>
        </w:rPr>
        <w:t>, дрібний.</w:t>
      </w:r>
    </w:p>
    <w:p w:rsidR="00DB2D2F" w:rsidRPr="00574FE0" w:rsidRDefault="00DB2D2F" w:rsidP="00574FE0">
      <w:pPr>
        <w:pStyle w:val="a3"/>
        <w:numPr>
          <w:ilvl w:val="0"/>
          <w:numId w:val="11"/>
        </w:numPr>
        <w:tabs>
          <w:tab w:val="left" w:pos="567"/>
          <w:tab w:val="left" w:pos="1845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Подані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прикметники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у три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стовпчики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розрядами</w:t>
      </w:r>
      <w:proofErr w:type="spellEnd"/>
      <w:proofErr w:type="gramStart"/>
      <w:r w:rsidRPr="00574F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2D2F" w:rsidRPr="00574FE0" w:rsidRDefault="00DB2D2F" w:rsidP="00574FE0">
      <w:pPr>
        <w:tabs>
          <w:tab w:val="left" w:pos="567"/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4FE0">
        <w:rPr>
          <w:rFonts w:ascii="Times New Roman" w:hAnsi="Times New Roman" w:cs="Times New Roman"/>
          <w:sz w:val="24"/>
          <w:szCs w:val="24"/>
        </w:rPr>
        <w:t xml:space="preserve">             2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Електричний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риб’ячий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ажурний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1 широкий, 2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людський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обідній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стельмахів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старий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 1 </w:t>
      </w:r>
      <w:proofErr w:type="spellStart"/>
      <w:proofErr w:type="gramStart"/>
      <w:r w:rsidRPr="00574FE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74FE0">
        <w:rPr>
          <w:rFonts w:ascii="Times New Roman" w:hAnsi="Times New Roman" w:cs="Times New Roman"/>
          <w:sz w:val="24"/>
          <w:szCs w:val="24"/>
        </w:rPr>
        <w:t>ійкий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мишачий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, 1 тяжкий. </w:t>
      </w:r>
    </w:p>
    <w:p w:rsidR="00DB2D2F" w:rsidRPr="00574FE0" w:rsidRDefault="00DB2D2F" w:rsidP="00574FE0">
      <w:pPr>
        <w:tabs>
          <w:tab w:val="left" w:pos="567"/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4FE0">
        <w:rPr>
          <w:rFonts w:ascii="Times New Roman" w:hAnsi="Times New Roman" w:cs="Times New Roman"/>
          <w:i/>
          <w:iCs/>
          <w:sz w:val="24"/>
          <w:szCs w:val="24"/>
          <w:u w:val="single"/>
        </w:rPr>
        <w:t>Ключ</w:t>
      </w:r>
      <w:r w:rsidRPr="00574F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574F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74FE0">
        <w:rPr>
          <w:rFonts w:ascii="Times New Roman" w:hAnsi="Times New Roman" w:cs="Times New Roman"/>
          <w:sz w:val="24"/>
          <w:szCs w:val="24"/>
        </w:rPr>
        <w:t xml:space="preserve"> других букв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записаних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прикметників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складеться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  народного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вислову</w:t>
      </w:r>
      <w:proofErr w:type="spellEnd"/>
    </w:p>
    <w:p w:rsidR="00DB2D2F" w:rsidRPr="00574FE0" w:rsidRDefault="00DB2D2F" w:rsidP="00574FE0">
      <w:pPr>
        <w:tabs>
          <w:tab w:val="left" w:pos="567"/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4FE0"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Віночок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FE0">
        <w:rPr>
          <w:rFonts w:ascii="Times New Roman" w:hAnsi="Times New Roman" w:cs="Times New Roman"/>
          <w:sz w:val="24"/>
          <w:szCs w:val="24"/>
        </w:rPr>
        <w:t>вити</w:t>
      </w:r>
      <w:proofErr w:type="spellEnd"/>
      <w:r w:rsidRPr="00574FE0">
        <w:rPr>
          <w:rFonts w:ascii="Times New Roman" w:hAnsi="Times New Roman" w:cs="Times New Roman"/>
          <w:sz w:val="24"/>
          <w:szCs w:val="24"/>
        </w:rPr>
        <w:t xml:space="preserve"> – …….»</w:t>
      </w:r>
    </w:p>
    <w:sectPr w:rsidR="00DB2D2F" w:rsidRPr="00574FE0" w:rsidSect="00574F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9BE"/>
    <w:multiLevelType w:val="hybridMultilevel"/>
    <w:tmpl w:val="84D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253B"/>
    <w:multiLevelType w:val="hybridMultilevel"/>
    <w:tmpl w:val="31DADCFC"/>
    <w:lvl w:ilvl="0" w:tplc="C3FA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C6AA1"/>
    <w:multiLevelType w:val="hybridMultilevel"/>
    <w:tmpl w:val="FF307F62"/>
    <w:lvl w:ilvl="0" w:tplc="849E3CF6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AF570B"/>
    <w:multiLevelType w:val="hybridMultilevel"/>
    <w:tmpl w:val="E0D86B96"/>
    <w:lvl w:ilvl="0" w:tplc="44BC6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96328"/>
    <w:multiLevelType w:val="hybridMultilevel"/>
    <w:tmpl w:val="123A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46BC6"/>
    <w:multiLevelType w:val="hybridMultilevel"/>
    <w:tmpl w:val="7608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BC2"/>
    <w:multiLevelType w:val="hybridMultilevel"/>
    <w:tmpl w:val="0FBC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A6AF4"/>
    <w:multiLevelType w:val="hybridMultilevel"/>
    <w:tmpl w:val="D0CCAE30"/>
    <w:lvl w:ilvl="0" w:tplc="94A64E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44ADC"/>
    <w:multiLevelType w:val="hybridMultilevel"/>
    <w:tmpl w:val="BB1A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7B45"/>
    <w:multiLevelType w:val="hybridMultilevel"/>
    <w:tmpl w:val="9BDE16B2"/>
    <w:lvl w:ilvl="0" w:tplc="2898D56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072AE8"/>
    <w:multiLevelType w:val="hybridMultilevel"/>
    <w:tmpl w:val="762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F2046"/>
    <w:multiLevelType w:val="hybridMultilevel"/>
    <w:tmpl w:val="7A267EBC"/>
    <w:lvl w:ilvl="0" w:tplc="BB1C93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1C6"/>
    <w:rsid w:val="00137CA4"/>
    <w:rsid w:val="002D404E"/>
    <w:rsid w:val="005156BC"/>
    <w:rsid w:val="00574FE0"/>
    <w:rsid w:val="008323D0"/>
    <w:rsid w:val="009641C6"/>
    <w:rsid w:val="00AE7D8F"/>
    <w:rsid w:val="00B574E7"/>
    <w:rsid w:val="00B60E93"/>
    <w:rsid w:val="00C26A86"/>
    <w:rsid w:val="00C46374"/>
    <w:rsid w:val="00DB2D2F"/>
    <w:rsid w:val="00F8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1C6"/>
    <w:pPr>
      <w:ind w:left="720"/>
      <w:contextualSpacing/>
    </w:pPr>
  </w:style>
  <w:style w:type="table" w:styleId="a4">
    <w:name w:val="Table Grid"/>
    <w:basedOn w:val="a1"/>
    <w:uiPriority w:val="59"/>
    <w:rsid w:val="0096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23D0"/>
    <w:pPr>
      <w:spacing w:after="0" w:line="240" w:lineRule="auto"/>
    </w:pPr>
  </w:style>
  <w:style w:type="paragraph" w:customStyle="1" w:styleId="western">
    <w:name w:val="western"/>
    <w:basedOn w:val="a"/>
    <w:rsid w:val="00C2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6A86"/>
  </w:style>
  <w:style w:type="character" w:styleId="a6">
    <w:name w:val="Hyperlink"/>
    <w:basedOn w:val="a0"/>
    <w:uiPriority w:val="99"/>
    <w:semiHidden/>
    <w:unhideWhenUsed/>
    <w:rsid w:val="00C2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1%D0%B2%D1%96%D1%82%D0%BB%D0%B0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B%D0%B8%D1%81%D1%82%D0%BE%D0%BD%D0%BE%D1%88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C%D0%B8%D0%BA%D0%BE%D0%BB%D0%B0" TargetMode="External"/><Relationship Id="rId11" Type="http://schemas.openxmlformats.org/officeDocument/2006/relationships/hyperlink" Target="http://ua-referat.com/%D0%9F%D1%80%D0%B8%D0%BA%D0%BC%D0%B5%D1%82%D0%B8" TargetMode="External"/><Relationship Id="rId5" Type="http://schemas.openxmlformats.org/officeDocument/2006/relationships/hyperlink" Target="http://ua-referat.com/%D0%9C%D0%B0%D1%80%D1%96%D1%8F" TargetMode="External"/><Relationship Id="rId10" Type="http://schemas.openxmlformats.org/officeDocument/2006/relationships/hyperlink" Target="http://ua-referat.com/%D0%9C%D0%B0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E%D0%BB%D1%8C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2016-01-28T06:12:00Z</dcterms:created>
  <dcterms:modified xsi:type="dcterms:W3CDTF">2016-01-28T09:41:00Z</dcterms:modified>
</cp:coreProperties>
</file>